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E32EA" w:rsidRDefault="00BB3840">
      <w:pPr>
        <w:rPr>
          <w:rFonts w:ascii="Cambria" w:hAnsi="Cambria"/>
        </w:rPr>
      </w:pPr>
      <w:r>
        <w:rPr>
          <w:rFonts w:ascii="Cambria" w:hAnsi="Cambria"/>
        </w:rPr>
        <w:t>Biology Accelerated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Name: __________________________________</w:t>
      </w:r>
    </w:p>
    <w:p w:rsidR="00BB3840" w:rsidRDefault="00BB3840" w:rsidP="00BB3840">
      <w:pPr>
        <w:jc w:val="right"/>
        <w:rPr>
          <w:rFonts w:ascii="Cambria" w:hAnsi="Cambria"/>
        </w:rPr>
      </w:pPr>
      <w:r>
        <w:rPr>
          <w:rFonts w:ascii="Cambria" w:hAnsi="Cambria"/>
        </w:rPr>
        <w:t>Date: _____________</w:t>
      </w:r>
    </w:p>
    <w:p w:rsidR="00BB3840" w:rsidRDefault="00BB3840" w:rsidP="00BB3840">
      <w:pPr>
        <w:jc w:val="right"/>
        <w:rPr>
          <w:rFonts w:ascii="Cambria" w:hAnsi="Cambria"/>
        </w:rPr>
      </w:pPr>
      <w:r>
        <w:rPr>
          <w:rFonts w:ascii="Cambria" w:hAnsi="Cambria"/>
        </w:rPr>
        <w:t>Period: ____</w:t>
      </w:r>
    </w:p>
    <w:p w:rsidR="00BB3840" w:rsidRDefault="00BB3840" w:rsidP="00BB3840">
      <w:pPr>
        <w:jc w:val="right"/>
        <w:rPr>
          <w:rFonts w:ascii="Cambria" w:hAnsi="Cambria"/>
        </w:rPr>
      </w:pPr>
    </w:p>
    <w:p w:rsidR="00BB3840" w:rsidRDefault="00BB3840" w:rsidP="00BB3840">
      <w:pPr>
        <w:jc w:val="center"/>
        <w:rPr>
          <w:rFonts w:ascii="Cambria" w:hAnsi="Cambria"/>
          <w:b/>
          <w:bCs/>
          <w:u w:val="single"/>
        </w:rPr>
      </w:pPr>
      <w:r>
        <w:rPr>
          <w:rFonts w:ascii="Cambria" w:hAnsi="Cambria"/>
          <w:b/>
          <w:bCs/>
          <w:u w:val="single"/>
        </w:rPr>
        <w:t>BioGraph: An Introduction to Systems Thinking</w:t>
      </w:r>
    </w:p>
    <w:p w:rsidR="00BB3840" w:rsidRDefault="00BB3840" w:rsidP="00BB3840">
      <w:pPr>
        <w:jc w:val="center"/>
        <w:rPr>
          <w:rFonts w:ascii="Cambria" w:hAnsi="Cambria"/>
          <w:b/>
          <w:bCs/>
          <w:u w:val="single"/>
        </w:rPr>
      </w:pPr>
    </w:p>
    <w:p w:rsidR="00BB3840" w:rsidRPr="00391B11" w:rsidRDefault="00BB3840" w:rsidP="00391B11">
      <w:pPr>
        <w:ind w:firstLine="720"/>
        <w:rPr>
          <w:rFonts w:ascii="Times New Roman" w:eastAsia="Times New Roman" w:hAnsi="Times New Roman" w:cs="Times New Roman"/>
        </w:rPr>
      </w:pPr>
      <w:r>
        <w:rPr>
          <w:rFonts w:ascii="Cambria" w:hAnsi="Cambria"/>
        </w:rPr>
        <w:t xml:space="preserve">This week, we will begin </w:t>
      </w:r>
      <w:r w:rsidR="0065088A">
        <w:rPr>
          <w:rFonts w:ascii="Cambria" w:hAnsi="Cambria"/>
        </w:rPr>
        <w:t>working on one of the activities for the BioGraph project, which will allow us to use</w:t>
      </w:r>
      <w:r w:rsidR="00391B11">
        <w:rPr>
          <w:rFonts w:ascii="Cambria" w:hAnsi="Cambria"/>
        </w:rPr>
        <w:t xml:space="preserve"> </w:t>
      </w:r>
      <w:r w:rsidR="0065088A">
        <w:rPr>
          <w:rFonts w:ascii="Cambria" w:hAnsi="Cambria"/>
        </w:rPr>
        <w:t xml:space="preserve">coding and computer science to run a lab simulation. </w:t>
      </w:r>
      <w:r w:rsidR="00977BC7" w:rsidRPr="00977BC7">
        <w:rPr>
          <w:rFonts w:ascii="Times New Roman" w:eastAsia="Times New Roman" w:hAnsi="Times New Roman" w:cs="Times New Roman"/>
        </w:rPr>
        <w:fldChar w:fldCharType="begin"/>
      </w:r>
      <w:r w:rsidR="00977BC7" w:rsidRPr="00977BC7">
        <w:rPr>
          <w:rFonts w:ascii="Times New Roman" w:eastAsia="Times New Roman" w:hAnsi="Times New Roman" w:cs="Times New Roman"/>
        </w:rPr>
        <w:instrText xml:space="preserve"> INCLUDEPICTURE "https://www.business.uzh.ch/dam/jcr:c30f80e6-0b64-47e8-86b5-d8b4ead8a517/csmanagement.2016-08-31-09-36-42.jpg" \* MERGEFORMATINET </w:instrText>
      </w:r>
      <w:r w:rsidR="00977BC7" w:rsidRPr="00977BC7">
        <w:rPr>
          <w:rFonts w:ascii="Times New Roman" w:eastAsia="Times New Roman" w:hAnsi="Times New Roman" w:cs="Times New Roman"/>
        </w:rPr>
        <w:fldChar w:fldCharType="end"/>
      </w:r>
    </w:p>
    <w:p w:rsidR="0065088A" w:rsidRDefault="0065088A" w:rsidP="00BB3840">
      <w:pPr>
        <w:rPr>
          <w:rFonts w:ascii="Cambria" w:hAnsi="Cambria"/>
        </w:rPr>
      </w:pPr>
    </w:p>
    <w:p w:rsidR="00BB3840" w:rsidRDefault="0065088A" w:rsidP="00391B11">
      <w:pPr>
        <w:ind w:firstLine="360"/>
        <w:rPr>
          <w:rFonts w:ascii="Cambria" w:hAnsi="Cambria"/>
        </w:rPr>
      </w:pPr>
      <w:r>
        <w:rPr>
          <w:rFonts w:ascii="Cambria" w:hAnsi="Cambria"/>
        </w:rPr>
        <w:t>While each of the activities we will complete for this project will have a different topic in biology, all of them</w:t>
      </w:r>
      <w:r w:rsidR="00391B11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center around the importance of complex systems.  </w:t>
      </w:r>
      <w:r>
        <w:rPr>
          <w:rFonts w:ascii="Cambria" w:hAnsi="Cambria"/>
          <w:b/>
        </w:rPr>
        <w:t>C</w:t>
      </w:r>
      <w:r w:rsidR="00BB3840" w:rsidRPr="0065088A">
        <w:rPr>
          <w:rFonts w:ascii="Cambria" w:hAnsi="Cambria"/>
          <w:b/>
        </w:rPr>
        <w:t>omplex system</w:t>
      </w:r>
      <w:r>
        <w:rPr>
          <w:rFonts w:ascii="Cambria" w:hAnsi="Cambria"/>
          <w:b/>
        </w:rPr>
        <w:t xml:space="preserve">s </w:t>
      </w:r>
      <w:r>
        <w:rPr>
          <w:rFonts w:ascii="Cambria" w:hAnsi="Cambria"/>
          <w:bCs/>
        </w:rPr>
        <w:t xml:space="preserve">in biology examine </w:t>
      </w:r>
      <w:r w:rsidR="00BB3840" w:rsidRPr="0065088A">
        <w:rPr>
          <w:rFonts w:ascii="Cambria" w:hAnsi="Cambria"/>
        </w:rPr>
        <w:t>how</w:t>
      </w:r>
      <w:r w:rsidR="00391B11">
        <w:rPr>
          <w:rFonts w:ascii="Cambria" w:hAnsi="Cambria"/>
        </w:rPr>
        <w:t xml:space="preserve"> </w:t>
      </w:r>
      <w:r w:rsidR="00BB3840" w:rsidRPr="0065088A">
        <w:rPr>
          <w:rFonts w:ascii="Cambria" w:hAnsi="Cambria"/>
        </w:rPr>
        <w:t>the parts of a system give rise to the collective behaviors of a system,</w:t>
      </w:r>
      <w:r w:rsidR="00391B11">
        <w:rPr>
          <w:rFonts w:ascii="Cambria" w:hAnsi="Cambria"/>
        </w:rPr>
        <w:t xml:space="preserve"> </w:t>
      </w:r>
      <w:r w:rsidR="00BB3840" w:rsidRPr="0065088A">
        <w:rPr>
          <w:rFonts w:ascii="Cambria" w:hAnsi="Cambria"/>
        </w:rPr>
        <w:t>and how the system interacts with its environment</w:t>
      </w:r>
      <w:r>
        <w:rPr>
          <w:rFonts w:ascii="Cambria" w:hAnsi="Cambria"/>
        </w:rPr>
        <w:t>. This a relatively new way</w:t>
      </w:r>
      <w:r w:rsidR="00391B11">
        <w:rPr>
          <w:rFonts w:ascii="Cambria" w:hAnsi="Cambria"/>
        </w:rPr>
        <w:t xml:space="preserve"> </w:t>
      </w:r>
      <w:r>
        <w:rPr>
          <w:rFonts w:ascii="Cambria" w:hAnsi="Cambria"/>
        </w:rPr>
        <w:t>of thinking in science—rather than</w:t>
      </w:r>
      <w:r w:rsidR="00391B11">
        <w:rPr>
          <w:rFonts w:ascii="Cambria" w:hAnsi="Cambria"/>
        </w:rPr>
        <w:t xml:space="preserve"> </w:t>
      </w:r>
      <w:r>
        <w:rPr>
          <w:rFonts w:ascii="Cambria" w:hAnsi="Cambria"/>
        </w:rPr>
        <w:t>addressing concepts as separate islands of topics</w:t>
      </w:r>
      <w:r w:rsidR="00391B11">
        <w:rPr>
          <w:rFonts w:ascii="Cambria" w:hAnsi="Cambria"/>
        </w:rPr>
        <w:t xml:space="preserve"> </w:t>
      </w:r>
      <w:r>
        <w:rPr>
          <w:rFonts w:ascii="Cambria" w:hAnsi="Cambria"/>
        </w:rPr>
        <w:t>or discrete units, complex systems focus on making connections to see how elements of the system interact and how patterns emerge over time.</w:t>
      </w:r>
    </w:p>
    <w:p w:rsidR="0065088A" w:rsidRDefault="0065088A" w:rsidP="0065088A">
      <w:pPr>
        <w:rPr>
          <w:rFonts w:ascii="Cambria" w:hAnsi="Cambria"/>
        </w:rPr>
      </w:pPr>
    </w:p>
    <w:p w:rsidR="0065088A" w:rsidRPr="00391B11" w:rsidRDefault="0065088A" w:rsidP="00391B11">
      <w:pPr>
        <w:pStyle w:val="ListParagraph"/>
        <w:numPr>
          <w:ilvl w:val="0"/>
          <w:numId w:val="4"/>
        </w:numPr>
      </w:pPr>
      <w:r w:rsidRPr="00391B11">
        <w:rPr>
          <w:rFonts w:ascii="Cambria" w:hAnsi="Cambria"/>
        </w:rPr>
        <w:t>Watch along as your teacher plays the video on complex systems. Jot down any important thoughts on complex systems as you watch</w:t>
      </w:r>
      <w:r w:rsidR="00236443">
        <w:rPr>
          <w:rFonts w:ascii="Cambria" w:hAnsi="Cambria"/>
        </w:rPr>
        <w:t>, focusing on what they are and why they are important to understand.</w:t>
      </w:r>
      <w:r w:rsidR="00391B11">
        <w:fldChar w:fldCharType="begin"/>
      </w:r>
      <w:r w:rsidR="00391B11">
        <w:instrText xml:space="preserve"> INCLUDEPICTURE "https://www.business.uzh.ch/dam/jcr:c30f80e6-0b64-47e8-86b5-d8b4ead8a517/csmanagement.2016-08-31-09-36-42.jpg" \* MERGEFORMATINET </w:instrText>
      </w:r>
      <w:r w:rsidR="00391B11">
        <w:fldChar w:fldCharType="end"/>
      </w:r>
      <w:r w:rsidR="00391B11" w:rsidRPr="00391B11">
        <w:rPr>
          <w:rFonts w:ascii="Cambria" w:hAnsi="Cambria"/>
        </w:rPr>
        <w:t xml:space="preserve"> </w:t>
      </w:r>
      <w:r w:rsidRPr="00236443">
        <w:rPr>
          <w:rFonts w:ascii="Cambria" w:hAnsi="Cambria"/>
        </w:rPr>
        <w:t>(</w:t>
      </w:r>
      <w:hyperlink r:id="rId5" w:history="1">
        <w:r w:rsidRPr="00236443">
          <w:rPr>
            <w:rStyle w:val="Hyperlink"/>
            <w:rFonts w:ascii="Cambria" w:eastAsia="Times New Roman" w:hAnsi="Cambria" w:cs="Times New Roman"/>
          </w:rPr>
          <w:t>https://www.youtube.com/watch?v=g5evD6AQeCQ&amp;feature=youtu.be</w:t>
        </w:r>
      </w:hyperlink>
      <w:r w:rsidRPr="00236443">
        <w:rPr>
          <w:rFonts w:ascii="Cambria" w:eastAsia="Times New Roman" w:hAnsi="Cambria" w:cs="Times New Roman"/>
          <w:color w:val="0000FF"/>
          <w:u w:val="single"/>
        </w:rPr>
        <w:t>)</w:t>
      </w:r>
    </w:p>
    <w:p w:rsidR="0065088A" w:rsidRPr="00977BC7" w:rsidRDefault="0065088A" w:rsidP="0065088A">
      <w:pPr>
        <w:pStyle w:val="ListParagraph"/>
        <w:rPr>
          <w:rFonts w:ascii="Times New Roman" w:eastAsia="Times New Roman" w:hAnsi="Times New Roman" w:cs="Times New Roman"/>
          <w:color w:val="0000FF"/>
          <w:sz w:val="8"/>
          <w:szCs w:val="8"/>
          <w:u w:val="single"/>
        </w:rPr>
      </w:pPr>
    </w:p>
    <w:p w:rsidR="00977BC7" w:rsidRDefault="00977BC7" w:rsidP="0065088A">
      <w:pPr>
        <w:pStyle w:val="ListParagraph"/>
        <w:rPr>
          <w:rFonts w:ascii="Cambria" w:eastAsia="Times New Roman" w:hAnsi="Cambria" w:cs="Times New Roman"/>
          <w:color w:val="000000" w:themeColor="text1"/>
        </w:rPr>
      </w:pPr>
      <w:r w:rsidRPr="00977BC7">
        <w:rPr>
          <w:rFonts w:ascii="Cambria" w:eastAsia="Times New Roman" w:hAnsi="Cambria" w:cs="Times New Roman"/>
          <w:color w:val="000000" w:themeColor="text1"/>
        </w:rPr>
        <w:t>___________________________</w:t>
      </w:r>
      <w:r>
        <w:rPr>
          <w:rFonts w:ascii="Cambria" w:eastAsia="Times New Roman" w:hAnsi="Cambria" w:cs="Times New Roman"/>
          <w:color w:val="000000" w:themeColor="text1"/>
        </w:rPr>
        <w:t>__________________________</w:t>
      </w:r>
      <w:r w:rsidR="00391B11">
        <w:rPr>
          <w:rFonts w:ascii="Cambria" w:eastAsia="Times New Roman" w:hAnsi="Cambria" w:cs="Times New Roman"/>
          <w:color w:val="000000" w:themeColor="text1"/>
        </w:rPr>
        <w:t>____________________________________________________</w:t>
      </w:r>
    </w:p>
    <w:p w:rsidR="00977BC7" w:rsidRPr="00977BC7" w:rsidRDefault="00977BC7" w:rsidP="0065088A">
      <w:pPr>
        <w:pStyle w:val="ListParagraph"/>
        <w:rPr>
          <w:rFonts w:ascii="Cambria" w:eastAsia="Times New Roman" w:hAnsi="Cambria" w:cs="Times New Roman"/>
          <w:color w:val="000000" w:themeColor="text1"/>
          <w:sz w:val="8"/>
          <w:szCs w:val="8"/>
        </w:rPr>
      </w:pPr>
    </w:p>
    <w:p w:rsidR="00977BC7" w:rsidRDefault="00977BC7" w:rsidP="0065088A">
      <w:pPr>
        <w:pStyle w:val="ListParagraph"/>
        <w:rPr>
          <w:rFonts w:ascii="Cambria" w:eastAsia="Times New Roman" w:hAnsi="Cambria" w:cs="Times New Roman"/>
          <w:color w:val="000000" w:themeColor="text1"/>
        </w:rPr>
      </w:pPr>
      <w:r>
        <w:rPr>
          <w:rFonts w:ascii="Cambria" w:eastAsia="Times New Roman" w:hAnsi="Cambria" w:cs="Times New Roman"/>
          <w:color w:val="000000" w:themeColor="text1"/>
        </w:rPr>
        <w:t>__________________________________________________________________________________________________________</w:t>
      </w:r>
    </w:p>
    <w:p w:rsidR="00977BC7" w:rsidRPr="00977BC7" w:rsidRDefault="00977BC7" w:rsidP="0065088A">
      <w:pPr>
        <w:pStyle w:val="ListParagraph"/>
        <w:rPr>
          <w:rFonts w:ascii="Cambria" w:eastAsia="Times New Roman" w:hAnsi="Cambria" w:cs="Times New Roman"/>
          <w:color w:val="000000" w:themeColor="text1"/>
          <w:sz w:val="8"/>
          <w:szCs w:val="8"/>
        </w:rPr>
      </w:pPr>
    </w:p>
    <w:p w:rsidR="00977BC7" w:rsidRDefault="00977BC7" w:rsidP="0065088A">
      <w:pPr>
        <w:pStyle w:val="ListParagraph"/>
        <w:rPr>
          <w:rFonts w:ascii="Cambria" w:eastAsia="Times New Roman" w:hAnsi="Cambria" w:cs="Times New Roman"/>
          <w:color w:val="000000" w:themeColor="text1"/>
        </w:rPr>
      </w:pPr>
      <w:r>
        <w:rPr>
          <w:rFonts w:ascii="Cambria" w:eastAsia="Times New Roman" w:hAnsi="Cambria" w:cs="Times New Roman"/>
          <w:color w:val="000000" w:themeColor="text1"/>
        </w:rPr>
        <w:t>__________________________________________________________________________________________________________</w:t>
      </w:r>
    </w:p>
    <w:p w:rsidR="00977BC7" w:rsidRPr="00977BC7" w:rsidRDefault="00977BC7" w:rsidP="0065088A">
      <w:pPr>
        <w:pStyle w:val="ListParagraph"/>
        <w:rPr>
          <w:rFonts w:ascii="Cambria" w:eastAsia="Times New Roman" w:hAnsi="Cambria" w:cs="Times New Roman"/>
          <w:color w:val="000000" w:themeColor="text1"/>
          <w:sz w:val="8"/>
          <w:szCs w:val="8"/>
        </w:rPr>
      </w:pPr>
    </w:p>
    <w:p w:rsidR="00977BC7" w:rsidRPr="00977BC7" w:rsidRDefault="00977BC7" w:rsidP="0065088A">
      <w:pPr>
        <w:pStyle w:val="ListParagraph"/>
        <w:rPr>
          <w:rFonts w:ascii="Cambria" w:eastAsia="Times New Roman" w:hAnsi="Cambria" w:cs="Times New Roman"/>
          <w:color w:val="000000" w:themeColor="text1"/>
        </w:rPr>
      </w:pPr>
      <w:r>
        <w:rPr>
          <w:rFonts w:ascii="Cambria" w:eastAsia="Times New Roman" w:hAnsi="Cambria" w:cs="Times New Roman"/>
          <w:color w:val="000000" w:themeColor="text1"/>
        </w:rPr>
        <w:t>__________________________________________________________________________________________________________</w:t>
      </w:r>
    </w:p>
    <w:p w:rsidR="00977BC7" w:rsidRPr="00977BC7" w:rsidRDefault="00977BC7" w:rsidP="00977BC7">
      <w:pPr>
        <w:pStyle w:val="ListParagraph"/>
        <w:rPr>
          <w:rFonts w:ascii="Cambria" w:eastAsia="Times New Roman" w:hAnsi="Cambria" w:cs="Times New Roman"/>
          <w:color w:val="000000" w:themeColor="text1"/>
          <w:sz w:val="8"/>
          <w:szCs w:val="8"/>
        </w:rPr>
      </w:pPr>
    </w:p>
    <w:p w:rsidR="00977BC7" w:rsidRDefault="00977BC7" w:rsidP="00977BC7">
      <w:pPr>
        <w:pStyle w:val="ListParagraph"/>
        <w:rPr>
          <w:rFonts w:ascii="Cambria" w:eastAsia="Times New Roman" w:hAnsi="Cambria" w:cs="Times New Roman"/>
          <w:color w:val="000000" w:themeColor="text1"/>
        </w:rPr>
      </w:pPr>
      <w:r>
        <w:rPr>
          <w:rFonts w:ascii="Cambria" w:eastAsia="Times New Roman" w:hAnsi="Cambria" w:cs="Times New Roman"/>
          <w:color w:val="000000" w:themeColor="text1"/>
        </w:rPr>
        <w:t>__________________________________________________________________________________________________________</w:t>
      </w:r>
    </w:p>
    <w:p w:rsidR="00977BC7" w:rsidRPr="00977BC7" w:rsidRDefault="00977BC7" w:rsidP="00977BC7">
      <w:pPr>
        <w:pStyle w:val="ListParagraph"/>
        <w:rPr>
          <w:rFonts w:ascii="Cambria" w:eastAsia="Times New Roman" w:hAnsi="Cambria" w:cs="Times New Roman"/>
          <w:color w:val="000000" w:themeColor="text1"/>
          <w:sz w:val="8"/>
          <w:szCs w:val="8"/>
        </w:rPr>
      </w:pPr>
    </w:p>
    <w:p w:rsidR="00977BC7" w:rsidRDefault="00977BC7" w:rsidP="00977BC7">
      <w:pPr>
        <w:pStyle w:val="ListParagraph"/>
        <w:rPr>
          <w:rFonts w:ascii="Cambria" w:eastAsia="Times New Roman" w:hAnsi="Cambria" w:cs="Times New Roman"/>
          <w:color w:val="000000" w:themeColor="text1"/>
        </w:rPr>
      </w:pPr>
      <w:r>
        <w:rPr>
          <w:rFonts w:ascii="Cambria" w:eastAsia="Times New Roman" w:hAnsi="Cambria" w:cs="Times New Roman"/>
          <w:color w:val="000000" w:themeColor="text1"/>
        </w:rPr>
        <w:t>__________________________________________________________________________________________________________</w:t>
      </w:r>
    </w:p>
    <w:p w:rsidR="00977BC7" w:rsidRPr="00977BC7" w:rsidRDefault="00977BC7" w:rsidP="00977BC7">
      <w:pPr>
        <w:pStyle w:val="ListParagraph"/>
        <w:rPr>
          <w:rFonts w:ascii="Cambria" w:eastAsia="Times New Roman" w:hAnsi="Cambria" w:cs="Times New Roman"/>
          <w:color w:val="000000" w:themeColor="text1"/>
          <w:sz w:val="8"/>
          <w:szCs w:val="8"/>
        </w:rPr>
      </w:pPr>
    </w:p>
    <w:p w:rsidR="00391B11" w:rsidRPr="00236443" w:rsidRDefault="00391B11" w:rsidP="00236443">
      <w:pPr>
        <w:pStyle w:val="ListParagraph"/>
        <w:rPr>
          <w:rFonts w:ascii="Cambria" w:eastAsia="Times New Roman" w:hAnsi="Cambria" w:cs="Times New Roman"/>
          <w:color w:val="000000" w:themeColor="text1"/>
        </w:rPr>
      </w:pPr>
      <w:r w:rsidRPr="00391B11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7F7E01E5">
            <wp:simplePos x="0" y="0"/>
            <wp:positionH relativeFrom="column">
              <wp:posOffset>70485</wp:posOffset>
            </wp:positionH>
            <wp:positionV relativeFrom="paragraph">
              <wp:posOffset>291465</wp:posOffset>
            </wp:positionV>
            <wp:extent cx="6532245" cy="3362960"/>
            <wp:effectExtent l="0" t="0" r="0" b="2540"/>
            <wp:wrapSquare wrapText="bothSides"/>
            <wp:docPr id="6" name="Picture 6" descr="Image result for systems think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systems thinki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405"/>
                    <a:stretch/>
                  </pic:blipFill>
                  <pic:spPr bwMode="auto">
                    <a:xfrm>
                      <a:off x="0" y="0"/>
                      <a:ext cx="6532245" cy="336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7BC7">
        <w:rPr>
          <w:rFonts w:ascii="Cambria" w:eastAsia="Times New Roman" w:hAnsi="Cambria" w:cs="Times New Roman"/>
          <w:color w:val="000000" w:themeColor="text1"/>
        </w:rPr>
        <w:t>__________________________________________________________________________________________________________</w:t>
      </w:r>
    </w:p>
    <w:p w:rsidR="0065088A" w:rsidRPr="00391B11" w:rsidRDefault="00977BC7" w:rsidP="0065088A">
      <w:pPr>
        <w:rPr>
          <w:rFonts w:ascii="Cambria" w:eastAsia="Times New Roman" w:hAnsi="Cambria" w:cs="Times New Roman"/>
        </w:rPr>
      </w:pPr>
      <w:r w:rsidRPr="00391B11">
        <w:rPr>
          <w:rFonts w:ascii="Cambria" w:eastAsia="Times New Roman" w:hAnsi="Cambria" w:cs="Times New Roman"/>
        </w:rPr>
        <w:lastRenderedPageBreak/>
        <w:t>Some key characteristics of complex systems are</w:t>
      </w:r>
      <w:r w:rsidR="00391B11">
        <w:rPr>
          <w:rFonts w:ascii="Cambria" w:eastAsia="Times New Roman" w:hAnsi="Cambria" w:cs="Times New Roman"/>
        </w:rPr>
        <w:t xml:space="preserve"> as follows</w:t>
      </w:r>
      <w:r w:rsidRPr="00391B11">
        <w:rPr>
          <w:rFonts w:ascii="Cambria" w:eastAsia="Times New Roman" w:hAnsi="Cambria" w:cs="Times New Roman"/>
        </w:rPr>
        <w:t>:</w:t>
      </w:r>
    </w:p>
    <w:p w:rsidR="00391B11" w:rsidRDefault="00391B11" w:rsidP="00391B11">
      <w:pPr>
        <w:pStyle w:val="ListParagraph"/>
        <w:numPr>
          <w:ilvl w:val="1"/>
          <w:numId w:val="1"/>
        </w:numPr>
        <w:ind w:left="900"/>
        <w:rPr>
          <w:rFonts w:ascii="Cambria" w:hAnsi="Cambria"/>
        </w:rPr>
      </w:pPr>
      <w:r>
        <w:rPr>
          <w:rFonts w:ascii="Cambria" w:hAnsi="Cambria"/>
        </w:rPr>
        <w:t>They a</w:t>
      </w:r>
      <w:r w:rsidR="00977BC7">
        <w:rPr>
          <w:rFonts w:ascii="Cambria" w:hAnsi="Cambria"/>
        </w:rPr>
        <w:t>re composed of multiple interacting parts (agents) whose interactions give rise to outcomes of the system</w:t>
      </w:r>
    </w:p>
    <w:p w:rsidR="00977BC7" w:rsidRDefault="00977BC7" w:rsidP="00391B11">
      <w:pPr>
        <w:pStyle w:val="ListParagraph"/>
        <w:numPr>
          <w:ilvl w:val="1"/>
          <w:numId w:val="1"/>
        </w:numPr>
        <w:ind w:left="900"/>
        <w:rPr>
          <w:rFonts w:ascii="Cambria" w:hAnsi="Cambria"/>
        </w:rPr>
      </w:pPr>
      <w:r>
        <w:rPr>
          <w:rFonts w:ascii="Cambria" w:hAnsi="Cambria"/>
        </w:rPr>
        <w:t>Agents do not “try to” create outcomes; they emerge as a result of interactions of agents</w:t>
      </w:r>
    </w:p>
    <w:p w:rsidR="00977BC7" w:rsidRDefault="00977BC7" w:rsidP="00391B11">
      <w:pPr>
        <w:pStyle w:val="ListParagraph"/>
        <w:numPr>
          <w:ilvl w:val="1"/>
          <w:numId w:val="1"/>
        </w:numPr>
        <w:ind w:left="900"/>
        <w:rPr>
          <w:rFonts w:ascii="Cambria" w:hAnsi="Cambria"/>
        </w:rPr>
      </w:pPr>
      <w:r>
        <w:rPr>
          <w:rFonts w:ascii="Cambria" w:hAnsi="Cambria"/>
        </w:rPr>
        <w:t>Function of system cannot be predicted by examining its parts</w:t>
      </w:r>
    </w:p>
    <w:p w:rsidR="00977BC7" w:rsidRDefault="00977BC7" w:rsidP="00391B11">
      <w:pPr>
        <w:pStyle w:val="ListParagraph"/>
        <w:numPr>
          <w:ilvl w:val="1"/>
          <w:numId w:val="1"/>
        </w:numPr>
        <w:ind w:left="900"/>
        <w:rPr>
          <w:rFonts w:ascii="Cambria" w:hAnsi="Cambria"/>
        </w:rPr>
      </w:pPr>
      <w:r>
        <w:rPr>
          <w:rFonts w:ascii="Cambria" w:hAnsi="Cambria"/>
        </w:rPr>
        <w:t xml:space="preserve">System processes are ongoing and dynamic, </w:t>
      </w:r>
      <w:r w:rsidR="00391B11">
        <w:rPr>
          <w:rFonts w:ascii="Cambria" w:hAnsi="Cambria"/>
        </w:rPr>
        <w:t xml:space="preserve">with </w:t>
      </w:r>
      <w:r>
        <w:rPr>
          <w:rFonts w:ascii="Cambria" w:hAnsi="Cambria"/>
        </w:rPr>
        <w:t>no clear beginning or end</w:t>
      </w:r>
    </w:p>
    <w:p w:rsidR="00977BC7" w:rsidRDefault="00977BC7" w:rsidP="00391B11">
      <w:pPr>
        <w:pStyle w:val="ListParagraph"/>
        <w:numPr>
          <w:ilvl w:val="1"/>
          <w:numId w:val="1"/>
        </w:numPr>
        <w:ind w:left="900"/>
        <w:rPr>
          <w:rFonts w:ascii="Cambria" w:hAnsi="Cambria"/>
        </w:rPr>
      </w:pPr>
      <w:r>
        <w:rPr>
          <w:rFonts w:ascii="Cambria" w:hAnsi="Cambria"/>
        </w:rPr>
        <w:t>Complex system is decentralized and self-organizing, meaning there is no single leader who controls the formation, structure, or outcomes of system</w:t>
      </w:r>
    </w:p>
    <w:p w:rsidR="00977BC7" w:rsidRDefault="00977BC7" w:rsidP="00391B11">
      <w:pPr>
        <w:pStyle w:val="ListParagraph"/>
        <w:numPr>
          <w:ilvl w:val="1"/>
          <w:numId w:val="1"/>
        </w:numPr>
        <w:ind w:left="900"/>
        <w:rPr>
          <w:rFonts w:ascii="Cambria" w:hAnsi="Cambria"/>
        </w:rPr>
      </w:pPr>
      <w:r>
        <w:rPr>
          <w:rFonts w:ascii="Cambria" w:hAnsi="Cambria"/>
        </w:rPr>
        <w:t>Small, often random changes at the agent level can lead to large changes at system level</w:t>
      </w:r>
    </w:p>
    <w:p w:rsidR="00977BC7" w:rsidRDefault="00391B11" w:rsidP="0065088A">
      <w:pPr>
        <w:rPr>
          <w:rFonts w:ascii="Times New Roman" w:eastAsia="Times New Roman" w:hAnsi="Times New Roman" w:cs="Times New Roman"/>
        </w:rPr>
      </w:pPr>
      <w:r w:rsidRPr="00391B11">
        <w:rPr>
          <w:rFonts w:ascii="Times New Roman" w:eastAsia="Times New Roman" w:hAnsi="Times New Roman" w:cs="Times New Roman"/>
        </w:rPr>
        <w:fldChar w:fldCharType="begin"/>
      </w:r>
      <w:r w:rsidRPr="00391B11">
        <w:rPr>
          <w:rFonts w:ascii="Times New Roman" w:eastAsia="Times New Roman" w:hAnsi="Times New Roman" w:cs="Times New Roman"/>
        </w:rPr>
        <w:instrText xml:space="preserve"> INCLUDEPICTURE "https://miro.medium.com/max/6448/1*EfAQ2EAbs0EPdcFlVFHc7w.jpeg" \* MERGEFORMATINET </w:instrText>
      </w:r>
      <w:r w:rsidRPr="00391B11">
        <w:rPr>
          <w:rFonts w:ascii="Times New Roman" w:eastAsia="Times New Roman" w:hAnsi="Times New Roman" w:cs="Times New Roman"/>
        </w:rPr>
        <w:fldChar w:fldCharType="end"/>
      </w:r>
    </w:p>
    <w:p w:rsidR="0065088A" w:rsidRPr="0065088A" w:rsidRDefault="00391B11" w:rsidP="0065088A">
      <w:pPr>
        <w:pStyle w:val="ListParagraph"/>
        <w:numPr>
          <w:ilvl w:val="0"/>
          <w:numId w:val="4"/>
        </w:numPr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>Decide if the following are examples of complex systems.</w:t>
      </w:r>
      <w:r w:rsidR="0065088A" w:rsidRPr="0065088A">
        <w:rPr>
          <w:rFonts w:ascii="Cambria" w:eastAsia="Times New Roman" w:hAnsi="Cambria" w:cs="Times New Roman"/>
        </w:rPr>
        <w:t xml:space="preserve"> Why or why not?</w:t>
      </w:r>
    </w:p>
    <w:p w:rsidR="00391B11" w:rsidRPr="00391B11" w:rsidRDefault="00391B11" w:rsidP="00391B11">
      <w:pPr>
        <w:pStyle w:val="ListParagraph"/>
        <w:ind w:left="1440"/>
        <w:rPr>
          <w:rFonts w:ascii="Cambria" w:eastAsia="Times New Roman" w:hAnsi="Cambria" w:cs="Times New Roman"/>
          <w:sz w:val="8"/>
          <w:szCs w:val="8"/>
        </w:rPr>
      </w:pPr>
    </w:p>
    <w:p w:rsidR="00391B11" w:rsidRDefault="00391B11" w:rsidP="00391B11">
      <w:pPr>
        <w:pStyle w:val="ListParagraph"/>
        <w:numPr>
          <w:ilvl w:val="1"/>
          <w:numId w:val="4"/>
        </w:numPr>
        <w:rPr>
          <w:rFonts w:ascii="Cambria" w:eastAsia="Times New Roman" w:hAnsi="Cambria" w:cs="Times New Roman"/>
        </w:rPr>
      </w:pPr>
      <w:r w:rsidRPr="0065088A">
        <w:rPr>
          <w:rFonts w:ascii="Cambria" w:eastAsia="Times New Roman" w:hAnsi="Cambria" w:cs="Times New Roman"/>
        </w:rPr>
        <w:t>Schools of fish?</w:t>
      </w:r>
      <w:r>
        <w:rPr>
          <w:rFonts w:ascii="Cambria" w:eastAsia="Times New Roman" w:hAnsi="Cambria" w:cs="Times New Roman"/>
        </w:rPr>
        <w:t xml:space="preserve"> ________________________________________________________________________________</w:t>
      </w:r>
    </w:p>
    <w:p w:rsidR="00391B11" w:rsidRPr="00391B11" w:rsidRDefault="00391B11" w:rsidP="00391B11">
      <w:pPr>
        <w:pStyle w:val="ListParagraph"/>
        <w:ind w:left="1440"/>
        <w:rPr>
          <w:rFonts w:ascii="Cambria" w:eastAsia="Times New Roman" w:hAnsi="Cambria" w:cs="Times New Roman"/>
          <w:sz w:val="8"/>
          <w:szCs w:val="8"/>
        </w:rPr>
      </w:pPr>
    </w:p>
    <w:p w:rsidR="00391B11" w:rsidRPr="0065088A" w:rsidRDefault="00391B11" w:rsidP="00391B11">
      <w:pPr>
        <w:pStyle w:val="ListParagraph"/>
        <w:ind w:left="1440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>__________________________________________________________________________________________________</w:t>
      </w:r>
    </w:p>
    <w:p w:rsidR="00391B11" w:rsidRPr="00391B11" w:rsidRDefault="00391B11" w:rsidP="00391B11">
      <w:pPr>
        <w:pStyle w:val="ListParagraph"/>
        <w:ind w:left="1440"/>
        <w:rPr>
          <w:rFonts w:ascii="Cambria" w:eastAsia="Times New Roman" w:hAnsi="Cambria" w:cs="Times New Roman"/>
          <w:sz w:val="16"/>
          <w:szCs w:val="16"/>
        </w:rPr>
      </w:pPr>
    </w:p>
    <w:p w:rsidR="0065088A" w:rsidRPr="0065088A" w:rsidRDefault="0065088A" w:rsidP="0065088A">
      <w:pPr>
        <w:pStyle w:val="ListParagraph"/>
        <w:numPr>
          <w:ilvl w:val="1"/>
          <w:numId w:val="4"/>
        </w:numPr>
        <w:rPr>
          <w:rFonts w:ascii="Cambria" w:eastAsia="Times New Roman" w:hAnsi="Cambria" w:cs="Times New Roman"/>
        </w:rPr>
      </w:pPr>
      <w:r w:rsidRPr="0065088A">
        <w:rPr>
          <w:rFonts w:ascii="Cambria" w:eastAsia="Times New Roman" w:hAnsi="Cambria" w:cs="Times New Roman"/>
        </w:rPr>
        <w:t>Beehives?</w:t>
      </w:r>
      <w:r>
        <w:rPr>
          <w:rFonts w:ascii="Cambria" w:eastAsia="Times New Roman" w:hAnsi="Cambria" w:cs="Times New Roman"/>
        </w:rPr>
        <w:t xml:space="preserve"> ____________</w:t>
      </w:r>
      <w:r w:rsidR="00391B11">
        <w:rPr>
          <w:rFonts w:ascii="Cambria" w:eastAsia="Times New Roman" w:hAnsi="Cambria" w:cs="Times New Roman"/>
        </w:rPr>
        <w:t>_____________</w:t>
      </w:r>
      <w:r>
        <w:rPr>
          <w:rFonts w:ascii="Cambria" w:eastAsia="Times New Roman" w:hAnsi="Cambria" w:cs="Times New Roman"/>
        </w:rPr>
        <w:t>______________________</w:t>
      </w:r>
      <w:r w:rsidR="00391B11">
        <w:rPr>
          <w:rFonts w:ascii="Cambria" w:eastAsia="Times New Roman" w:hAnsi="Cambria" w:cs="Times New Roman"/>
        </w:rPr>
        <w:t>__________________________________</w:t>
      </w:r>
      <w:r>
        <w:rPr>
          <w:rFonts w:ascii="Cambria" w:eastAsia="Times New Roman" w:hAnsi="Cambria" w:cs="Times New Roman"/>
        </w:rPr>
        <w:t>_____</w:t>
      </w:r>
    </w:p>
    <w:p w:rsidR="00391B11" w:rsidRPr="00391B11" w:rsidRDefault="00391B11" w:rsidP="00391B11">
      <w:pPr>
        <w:pStyle w:val="ListParagraph"/>
        <w:rPr>
          <w:rFonts w:ascii="Cambria" w:eastAsia="Times New Roman" w:hAnsi="Cambria" w:cs="Times New Roman"/>
          <w:sz w:val="8"/>
          <w:szCs w:val="8"/>
        </w:rPr>
      </w:pPr>
    </w:p>
    <w:p w:rsidR="00391B11" w:rsidRPr="0065088A" w:rsidRDefault="00391B11" w:rsidP="00391B11">
      <w:pPr>
        <w:pStyle w:val="ListParagraph"/>
        <w:ind w:firstLine="720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>__________________________________________________________________________________________________</w:t>
      </w:r>
    </w:p>
    <w:p w:rsidR="00391B11" w:rsidRPr="00391B11" w:rsidRDefault="00391B11" w:rsidP="00391B11">
      <w:pPr>
        <w:pStyle w:val="ListParagraph"/>
        <w:ind w:left="1440"/>
        <w:rPr>
          <w:rFonts w:ascii="Cambria" w:eastAsia="Times New Roman" w:hAnsi="Cambria" w:cs="Times New Roman"/>
          <w:sz w:val="15"/>
          <w:szCs w:val="15"/>
        </w:rPr>
      </w:pPr>
    </w:p>
    <w:p w:rsidR="00391B11" w:rsidRPr="00391B11" w:rsidRDefault="0065088A" w:rsidP="00391B11">
      <w:pPr>
        <w:pStyle w:val="ListParagraph"/>
        <w:numPr>
          <w:ilvl w:val="1"/>
          <w:numId w:val="4"/>
        </w:numPr>
        <w:rPr>
          <w:rFonts w:ascii="Cambria" w:eastAsia="Times New Roman" w:hAnsi="Cambria" w:cs="Times New Roman"/>
        </w:rPr>
      </w:pPr>
      <w:r w:rsidRPr="0065088A">
        <w:rPr>
          <w:rFonts w:ascii="Cambria" w:eastAsia="Times New Roman" w:hAnsi="Cambria" w:cs="Times New Roman"/>
        </w:rPr>
        <w:t>Symphony orchestra?</w:t>
      </w:r>
      <w:r w:rsidR="00391B11">
        <w:rPr>
          <w:rFonts w:ascii="Cambria" w:eastAsia="Times New Roman" w:hAnsi="Cambria" w:cs="Times New Roman"/>
        </w:rPr>
        <w:t xml:space="preserve"> ________________________________________________________________________</w:t>
      </w:r>
    </w:p>
    <w:p w:rsidR="00391B11" w:rsidRPr="00391B11" w:rsidRDefault="00391B11" w:rsidP="00391B11">
      <w:pPr>
        <w:pStyle w:val="ListParagraph"/>
        <w:ind w:left="1440"/>
        <w:rPr>
          <w:rFonts w:ascii="Cambria" w:eastAsia="Times New Roman" w:hAnsi="Cambria" w:cs="Times New Roman"/>
          <w:sz w:val="8"/>
          <w:szCs w:val="8"/>
        </w:rPr>
      </w:pPr>
    </w:p>
    <w:p w:rsidR="00391B11" w:rsidRPr="0065088A" w:rsidRDefault="00391B11" w:rsidP="00391B11">
      <w:pPr>
        <w:pStyle w:val="ListParagraph"/>
        <w:ind w:left="1440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>__________________________________________________________________________________________________</w:t>
      </w:r>
    </w:p>
    <w:p w:rsidR="00391B11" w:rsidRPr="00391B11" w:rsidRDefault="00391B11" w:rsidP="00391B11">
      <w:pPr>
        <w:rPr>
          <w:rFonts w:ascii="Cambria" w:eastAsia="Times New Roman" w:hAnsi="Cambria" w:cs="Times New Roman"/>
          <w:sz w:val="16"/>
          <w:szCs w:val="16"/>
        </w:rPr>
      </w:pPr>
    </w:p>
    <w:p w:rsidR="00391B11" w:rsidRPr="00391B11" w:rsidRDefault="0065088A" w:rsidP="00391B11">
      <w:pPr>
        <w:pStyle w:val="ListParagraph"/>
        <w:numPr>
          <w:ilvl w:val="1"/>
          <w:numId w:val="4"/>
        </w:numPr>
        <w:rPr>
          <w:rFonts w:ascii="Cambria" w:eastAsia="Times New Roman" w:hAnsi="Cambria" w:cs="Times New Roman"/>
        </w:rPr>
      </w:pPr>
      <w:r w:rsidRPr="0065088A">
        <w:rPr>
          <w:rFonts w:ascii="Cambria" w:eastAsia="Times New Roman" w:hAnsi="Cambria" w:cs="Times New Roman"/>
        </w:rPr>
        <w:t>Traffic jams?</w:t>
      </w:r>
      <w:r w:rsidR="00391B11">
        <w:rPr>
          <w:rFonts w:ascii="Cambria" w:eastAsia="Times New Roman" w:hAnsi="Cambria" w:cs="Times New Roman"/>
        </w:rPr>
        <w:t xml:space="preserve"> __________________________________________________________________________________</w:t>
      </w:r>
    </w:p>
    <w:p w:rsidR="00391B11" w:rsidRPr="00391B11" w:rsidRDefault="00391B11" w:rsidP="00391B11">
      <w:pPr>
        <w:pStyle w:val="ListParagraph"/>
        <w:ind w:left="1440"/>
        <w:rPr>
          <w:rFonts w:ascii="Cambria" w:eastAsia="Times New Roman" w:hAnsi="Cambria" w:cs="Times New Roman"/>
          <w:sz w:val="8"/>
          <w:szCs w:val="8"/>
        </w:rPr>
      </w:pPr>
    </w:p>
    <w:p w:rsidR="00391B11" w:rsidRPr="0065088A" w:rsidRDefault="00391B11" w:rsidP="00391B11">
      <w:pPr>
        <w:pStyle w:val="ListParagraph"/>
        <w:ind w:left="1440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>__________________________________________________________________________________________________</w:t>
      </w:r>
    </w:p>
    <w:p w:rsidR="00391B11" w:rsidRPr="00391B11" w:rsidRDefault="00391B11" w:rsidP="00391B11">
      <w:pPr>
        <w:pStyle w:val="ListParagraph"/>
        <w:ind w:left="1440"/>
        <w:rPr>
          <w:rFonts w:ascii="Cambria" w:eastAsia="Times New Roman" w:hAnsi="Cambria" w:cs="Times New Roman"/>
          <w:sz w:val="18"/>
          <w:szCs w:val="18"/>
        </w:rPr>
      </w:pPr>
    </w:p>
    <w:p w:rsidR="0065088A" w:rsidRDefault="0065088A" w:rsidP="0065088A">
      <w:pPr>
        <w:pStyle w:val="ListParagraph"/>
        <w:numPr>
          <w:ilvl w:val="1"/>
          <w:numId w:val="4"/>
        </w:numPr>
        <w:rPr>
          <w:rFonts w:ascii="Cambria" w:eastAsia="Times New Roman" w:hAnsi="Cambria" w:cs="Times New Roman"/>
        </w:rPr>
      </w:pPr>
      <w:r w:rsidRPr="0065088A">
        <w:rPr>
          <w:rFonts w:ascii="Cambria" w:eastAsia="Times New Roman" w:hAnsi="Cambria" w:cs="Times New Roman"/>
        </w:rPr>
        <w:t>Super Mario Brothers?</w:t>
      </w:r>
      <w:r w:rsidR="00391B11">
        <w:rPr>
          <w:rFonts w:ascii="Cambria" w:eastAsia="Times New Roman" w:hAnsi="Cambria" w:cs="Times New Roman"/>
        </w:rPr>
        <w:t xml:space="preserve"> _______________________________________________________________________</w:t>
      </w:r>
    </w:p>
    <w:p w:rsidR="00391B11" w:rsidRPr="00391B11" w:rsidRDefault="00391B11" w:rsidP="00391B11">
      <w:pPr>
        <w:pStyle w:val="ListParagraph"/>
        <w:rPr>
          <w:rFonts w:ascii="Cambria" w:eastAsia="Times New Roman" w:hAnsi="Cambria" w:cs="Times New Roman"/>
          <w:sz w:val="8"/>
          <w:szCs w:val="8"/>
        </w:rPr>
      </w:pPr>
    </w:p>
    <w:p w:rsidR="0065088A" w:rsidRPr="00391B11" w:rsidRDefault="00391B11" w:rsidP="00391B11">
      <w:pPr>
        <w:pStyle w:val="ListParagraph"/>
        <w:ind w:firstLine="720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>__________________________________________________________________________________________________</w:t>
      </w:r>
    </w:p>
    <w:p w:rsidR="00977BC7" w:rsidRPr="00CE503B" w:rsidRDefault="00977BC7" w:rsidP="00CE503B">
      <w:pPr>
        <w:rPr>
          <w:rFonts w:ascii="Times New Roman" w:eastAsia="Times New Roman" w:hAnsi="Times New Roman" w:cs="Times New Roman"/>
        </w:rPr>
      </w:pPr>
    </w:p>
    <w:p w:rsidR="0065088A" w:rsidRDefault="00CE503B" w:rsidP="0065088A">
      <w:pPr>
        <w:rPr>
          <w:rFonts w:ascii="Times New Roman" w:eastAsia="Times New Roman" w:hAnsi="Times New Roman" w:cs="Times New Roman"/>
        </w:rPr>
      </w:pPr>
      <w:r w:rsidRPr="00CE503B">
        <w:rPr>
          <w:noProof/>
        </w:rPr>
        <w:drawing>
          <wp:anchor distT="0" distB="0" distL="114300" distR="114300" simplePos="0" relativeHeight="251660288" behindDoc="0" locked="0" layoutInCell="1" allowOverlap="1" wp14:anchorId="18D95515">
            <wp:simplePos x="0" y="0"/>
            <wp:positionH relativeFrom="column">
              <wp:posOffset>4338320</wp:posOffset>
            </wp:positionH>
            <wp:positionV relativeFrom="paragraph">
              <wp:posOffset>107315</wp:posOffset>
            </wp:positionV>
            <wp:extent cx="2057400" cy="1206500"/>
            <wp:effectExtent l="0" t="0" r="0" b="0"/>
            <wp:wrapSquare wrapText="bothSides"/>
            <wp:docPr id="7" name="Picture 7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206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088A">
        <w:rPr>
          <w:rFonts w:ascii="Cambria" w:eastAsia="Times New Roman" w:hAnsi="Cambria" w:cs="Times New Roman"/>
        </w:rPr>
        <w:t>Sometimes, even small choices can have major consequences on a complex system, even unintended ones. Visit the link provided on the “Parable of the Polygons”</w:t>
      </w:r>
      <w:r w:rsidR="00977BC7">
        <w:rPr>
          <w:rFonts w:ascii="Cambria" w:eastAsia="Times New Roman" w:hAnsi="Cambria" w:cs="Times New Roman"/>
        </w:rPr>
        <w:t xml:space="preserve">. </w:t>
      </w:r>
      <w:r w:rsidR="0065088A">
        <w:rPr>
          <w:rFonts w:ascii="Cambria" w:eastAsia="Times New Roman" w:hAnsi="Cambria" w:cs="Times New Roman"/>
        </w:rPr>
        <w:t>(</w:t>
      </w:r>
      <w:hyperlink r:id="rId8" w:history="1">
        <w:r w:rsidR="0065088A" w:rsidRPr="0065088A">
          <w:rPr>
            <w:rFonts w:ascii="Times New Roman" w:eastAsia="Times New Roman" w:hAnsi="Times New Roman" w:cs="Times New Roman"/>
            <w:color w:val="0000FF"/>
            <w:u w:val="single"/>
          </w:rPr>
          <w:t>http://web.mit.edu/djwendel/www/biograph/polygons6-9-18-003/</w:t>
        </w:r>
      </w:hyperlink>
      <w:r w:rsidR="0065088A">
        <w:rPr>
          <w:rFonts w:ascii="Times New Roman" w:eastAsia="Times New Roman" w:hAnsi="Times New Roman" w:cs="Times New Roman"/>
        </w:rPr>
        <w:t xml:space="preserve">) </w:t>
      </w:r>
    </w:p>
    <w:p w:rsidR="00391B11" w:rsidRPr="0065088A" w:rsidRDefault="00391B11" w:rsidP="0065088A">
      <w:pPr>
        <w:rPr>
          <w:rFonts w:ascii="Times New Roman" w:eastAsia="Times New Roman" w:hAnsi="Times New Roman" w:cs="Times New Roman"/>
        </w:rPr>
      </w:pPr>
    </w:p>
    <w:p w:rsidR="00977BC7" w:rsidRPr="00391B11" w:rsidRDefault="00977BC7" w:rsidP="00391B11">
      <w:pPr>
        <w:pStyle w:val="ListParagraph"/>
        <w:numPr>
          <w:ilvl w:val="0"/>
          <w:numId w:val="4"/>
        </w:numPr>
        <w:rPr>
          <w:rFonts w:ascii="Cambria" w:eastAsia="Times New Roman" w:hAnsi="Cambria" w:cs="Times New Roman"/>
        </w:rPr>
      </w:pPr>
      <w:r w:rsidRPr="00977BC7">
        <w:rPr>
          <w:rFonts w:ascii="Cambria" w:eastAsia="Times New Roman" w:hAnsi="Cambria" w:cs="Times New Roman"/>
        </w:rPr>
        <w:t>Before you “drag and drop” the polygons in the large game board, make a prediction about what this neighborhood will look like after you ensure nobody is unhappy.</w:t>
      </w:r>
    </w:p>
    <w:p w:rsidR="00391B11" w:rsidRPr="00391B11" w:rsidRDefault="00391B11" w:rsidP="00391B11">
      <w:pPr>
        <w:pStyle w:val="ListParagraph"/>
        <w:rPr>
          <w:rFonts w:ascii="Cambria" w:hAnsi="Cambria"/>
          <w:sz w:val="8"/>
          <w:szCs w:val="8"/>
        </w:rPr>
      </w:pPr>
    </w:p>
    <w:p w:rsidR="00391B11" w:rsidRDefault="00391B11" w:rsidP="00391B11">
      <w:pPr>
        <w:pStyle w:val="ListParagraph"/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__________________________________________________________________________________________________________</w:t>
      </w:r>
    </w:p>
    <w:p w:rsidR="00391B11" w:rsidRPr="00391B11" w:rsidRDefault="00391B11" w:rsidP="00391B11">
      <w:pPr>
        <w:pStyle w:val="ListParagraph"/>
        <w:rPr>
          <w:rFonts w:ascii="Cambria" w:hAnsi="Cambria"/>
          <w:sz w:val="8"/>
          <w:szCs w:val="8"/>
        </w:rPr>
      </w:pPr>
    </w:p>
    <w:p w:rsidR="00391B11" w:rsidRDefault="00391B11" w:rsidP="00391B11">
      <w:pPr>
        <w:pStyle w:val="ListParagraph"/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__________________________________________________________________________________________________________</w:t>
      </w:r>
    </w:p>
    <w:p w:rsidR="00391B11" w:rsidRPr="00391B11" w:rsidRDefault="00391B11" w:rsidP="00391B11">
      <w:pPr>
        <w:pStyle w:val="ListParagraph"/>
        <w:rPr>
          <w:rFonts w:ascii="Cambria" w:hAnsi="Cambria"/>
          <w:sz w:val="8"/>
          <w:szCs w:val="8"/>
        </w:rPr>
      </w:pPr>
    </w:p>
    <w:p w:rsidR="00391B11" w:rsidRDefault="00391B11" w:rsidP="00391B11">
      <w:pPr>
        <w:pStyle w:val="ListParagraph"/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__________________________________________________________________________________________________________</w:t>
      </w:r>
    </w:p>
    <w:p w:rsidR="00977BC7" w:rsidRPr="00977BC7" w:rsidRDefault="00977BC7" w:rsidP="00977BC7">
      <w:pPr>
        <w:rPr>
          <w:rFonts w:ascii="Cambria" w:hAnsi="Cambria"/>
        </w:rPr>
      </w:pPr>
    </w:p>
    <w:p w:rsidR="00977BC7" w:rsidRDefault="00977BC7" w:rsidP="00977BC7">
      <w:pPr>
        <w:pStyle w:val="ListParagraph"/>
        <w:numPr>
          <w:ilvl w:val="0"/>
          <w:numId w:val="4"/>
        </w:numPr>
        <w:rPr>
          <w:rFonts w:ascii="Cambria" w:hAnsi="Cambria"/>
        </w:rPr>
      </w:pPr>
      <w:r>
        <w:rPr>
          <w:rFonts w:ascii="Cambria" w:hAnsi="Cambria"/>
        </w:rPr>
        <w:t xml:space="preserve">What are some other examples of complex systems, either from your </w:t>
      </w:r>
      <w:r w:rsidR="00391B11">
        <w:rPr>
          <w:rFonts w:ascii="Cambria" w:hAnsi="Cambria"/>
        </w:rPr>
        <w:t xml:space="preserve">academic experience, personal life, </w:t>
      </w:r>
      <w:r>
        <w:rPr>
          <w:rFonts w:ascii="Cambria" w:hAnsi="Cambria"/>
        </w:rPr>
        <w:t>or in nature?</w:t>
      </w:r>
    </w:p>
    <w:p w:rsidR="00391B11" w:rsidRPr="00391B11" w:rsidRDefault="00391B11" w:rsidP="00391B11">
      <w:pPr>
        <w:pStyle w:val="ListParagraph"/>
        <w:rPr>
          <w:rFonts w:ascii="Cambria" w:hAnsi="Cambria"/>
          <w:sz w:val="8"/>
          <w:szCs w:val="8"/>
        </w:rPr>
      </w:pPr>
    </w:p>
    <w:p w:rsidR="00391B11" w:rsidRDefault="00391B11" w:rsidP="00391B11">
      <w:pPr>
        <w:pStyle w:val="ListParagraph"/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__________________________________________________________________________________________________________</w:t>
      </w:r>
    </w:p>
    <w:p w:rsidR="00391B11" w:rsidRPr="00391B11" w:rsidRDefault="00391B11" w:rsidP="00391B11">
      <w:pPr>
        <w:pStyle w:val="ListParagraph"/>
        <w:rPr>
          <w:rFonts w:ascii="Cambria" w:hAnsi="Cambria"/>
          <w:sz w:val="8"/>
          <w:szCs w:val="8"/>
        </w:rPr>
      </w:pPr>
    </w:p>
    <w:p w:rsidR="00391B11" w:rsidRDefault="00391B11" w:rsidP="00391B11">
      <w:pPr>
        <w:pStyle w:val="ListParagraph"/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__________________________________________________________________________________________________________</w:t>
      </w:r>
    </w:p>
    <w:p w:rsidR="00391B11" w:rsidRPr="00391B11" w:rsidRDefault="00391B11" w:rsidP="00391B11">
      <w:pPr>
        <w:pStyle w:val="ListParagraph"/>
        <w:rPr>
          <w:rFonts w:ascii="Cambria" w:hAnsi="Cambria"/>
          <w:sz w:val="8"/>
          <w:szCs w:val="8"/>
        </w:rPr>
      </w:pPr>
    </w:p>
    <w:p w:rsidR="00391B11" w:rsidRDefault="00391B11" w:rsidP="00391B11">
      <w:pPr>
        <w:pStyle w:val="ListParagraph"/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__________________________________________________________________________________________________________</w:t>
      </w:r>
    </w:p>
    <w:p w:rsidR="00391B11" w:rsidRPr="00391B11" w:rsidRDefault="00391B11" w:rsidP="00391B11">
      <w:pPr>
        <w:pStyle w:val="ListParagraph"/>
        <w:rPr>
          <w:rFonts w:ascii="Cambria" w:hAnsi="Cambria"/>
          <w:sz w:val="8"/>
          <w:szCs w:val="8"/>
        </w:rPr>
      </w:pPr>
    </w:p>
    <w:p w:rsidR="0065088A" w:rsidRPr="00CE503B" w:rsidRDefault="00391B11" w:rsidP="00CE503B">
      <w:pPr>
        <w:pStyle w:val="ListParagraph"/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__________________________________________________________________________________________________________</w:t>
      </w:r>
    </w:p>
    <w:p w:rsidR="007944DB" w:rsidRPr="00C152B3" w:rsidRDefault="00C152B3" w:rsidP="007944DB">
      <w:pPr>
        <w:rPr>
          <w:rFonts w:ascii="Cambria" w:hAnsi="Cambria"/>
          <w:b/>
          <w:bCs/>
          <w:u w:val="single"/>
        </w:rPr>
      </w:pPr>
      <w:r w:rsidRPr="00C152B3">
        <w:rPr>
          <w:rFonts w:ascii="Cambria" w:hAnsi="Cambria"/>
          <w:u w:val="single"/>
        </w:rPr>
        <w:lastRenderedPageBreak/>
        <w:t xml:space="preserve"> </w:t>
      </w:r>
      <w:r w:rsidRPr="00C152B3">
        <w:rPr>
          <w:rFonts w:ascii="Cambria" w:hAnsi="Cambria"/>
          <w:b/>
          <w:bCs/>
          <w:u w:val="single"/>
        </w:rPr>
        <w:t>Examples of complex systems:</w:t>
      </w:r>
    </w:p>
    <w:p w:rsidR="00977BC7" w:rsidRDefault="00977BC7" w:rsidP="0065088A">
      <w:pPr>
        <w:pStyle w:val="ListParagraph"/>
        <w:ind w:left="1500"/>
        <w:rPr>
          <w:rFonts w:ascii="Cambria" w:hAnsi="Cambria"/>
        </w:rPr>
      </w:pPr>
    </w:p>
    <w:p w:rsidR="0065088A" w:rsidRPr="00C152B3" w:rsidRDefault="00977BC7" w:rsidP="00C152B3">
      <w:pPr>
        <w:jc w:val="center"/>
        <w:rPr>
          <w:rFonts w:ascii="Times New Roman" w:eastAsia="Times New Roman" w:hAnsi="Times New Roman" w:cs="Times New Roman"/>
        </w:rPr>
      </w:pPr>
      <w:r w:rsidRPr="00977BC7">
        <w:rPr>
          <w:rFonts w:ascii="Times New Roman" w:eastAsia="Times New Roman" w:hAnsi="Times New Roman" w:cs="Times New Roman"/>
        </w:rPr>
        <w:fldChar w:fldCharType="begin"/>
      </w:r>
      <w:r w:rsidRPr="00977BC7">
        <w:rPr>
          <w:rFonts w:ascii="Times New Roman" w:eastAsia="Times New Roman" w:hAnsi="Times New Roman" w:cs="Times New Roman"/>
        </w:rPr>
        <w:instrText xml:space="preserve"> INCLUDEPICTURE "https://www.researchgate.net/profile/Enrique_Kremers/publication/259739043/figure/fig4/AS:669422335307782@1536614130758/Some-of-the-disciplines-which-are-related-to-complex-systems.png" \* MERGEFORMATINET </w:instrText>
      </w:r>
      <w:r w:rsidRPr="00977BC7">
        <w:rPr>
          <w:rFonts w:ascii="Times New Roman" w:eastAsia="Times New Roman" w:hAnsi="Times New Roman" w:cs="Times New Roman"/>
        </w:rPr>
        <w:fldChar w:fldCharType="separate"/>
      </w:r>
      <w:r w:rsidRPr="00977BC7"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5418306" cy="5643009"/>
            <wp:effectExtent l="0" t="0" r="5080" b="0"/>
            <wp:docPr id="3" name="Picture 3" descr="Image result for complex syste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omplex system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3295" cy="564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BC7">
        <w:rPr>
          <w:rFonts w:ascii="Times New Roman" w:eastAsia="Times New Roman" w:hAnsi="Times New Roman" w:cs="Times New Roman"/>
        </w:rPr>
        <w:fldChar w:fldCharType="end"/>
      </w:r>
    </w:p>
    <w:p w:rsidR="0065088A" w:rsidRDefault="0065088A" w:rsidP="0065088A">
      <w:pPr>
        <w:pStyle w:val="ListParagraph"/>
        <w:ind w:left="1500"/>
        <w:rPr>
          <w:rFonts w:ascii="Cambria" w:hAnsi="Cambria"/>
        </w:rPr>
      </w:pPr>
    </w:p>
    <w:p w:rsidR="00C152B3" w:rsidRPr="00C152B3" w:rsidRDefault="00C152B3" w:rsidP="00BB3840">
      <w:pPr>
        <w:rPr>
          <w:rFonts w:ascii="Cambria" w:hAnsi="Cambria"/>
        </w:rPr>
      </w:pPr>
      <w:bookmarkStart w:id="0" w:name="_GoBack"/>
      <w:bookmarkEnd w:id="0"/>
    </w:p>
    <w:sectPr w:rsidR="00C152B3" w:rsidRPr="00C152B3" w:rsidSect="00BB3840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370D6"/>
    <w:multiLevelType w:val="hybridMultilevel"/>
    <w:tmpl w:val="D3948418"/>
    <w:lvl w:ilvl="0" w:tplc="6464B63C">
      <w:start w:val="1"/>
      <w:numFmt w:val="decimal"/>
      <w:lvlText w:val="%1)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83FA9"/>
    <w:multiLevelType w:val="hybridMultilevel"/>
    <w:tmpl w:val="820EE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EE2F4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4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66246"/>
    <w:multiLevelType w:val="hybridMultilevel"/>
    <w:tmpl w:val="C00052F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C7D7669"/>
    <w:multiLevelType w:val="hybridMultilevel"/>
    <w:tmpl w:val="A0AC5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840"/>
    <w:rsid w:val="000B34A6"/>
    <w:rsid w:val="00232DD2"/>
    <w:rsid w:val="00236443"/>
    <w:rsid w:val="002E32EA"/>
    <w:rsid w:val="00305AD8"/>
    <w:rsid w:val="00364B61"/>
    <w:rsid w:val="00391B11"/>
    <w:rsid w:val="00434610"/>
    <w:rsid w:val="0054147A"/>
    <w:rsid w:val="005B7368"/>
    <w:rsid w:val="0065088A"/>
    <w:rsid w:val="00664F1F"/>
    <w:rsid w:val="00673A3F"/>
    <w:rsid w:val="00674E4E"/>
    <w:rsid w:val="006A4475"/>
    <w:rsid w:val="006E00F8"/>
    <w:rsid w:val="007216D4"/>
    <w:rsid w:val="007944DB"/>
    <w:rsid w:val="00834E11"/>
    <w:rsid w:val="008867C2"/>
    <w:rsid w:val="00977BC7"/>
    <w:rsid w:val="00AC3D0D"/>
    <w:rsid w:val="00B40AB3"/>
    <w:rsid w:val="00BB3840"/>
    <w:rsid w:val="00C001E1"/>
    <w:rsid w:val="00C152B3"/>
    <w:rsid w:val="00C64556"/>
    <w:rsid w:val="00C90168"/>
    <w:rsid w:val="00CD2F90"/>
    <w:rsid w:val="00CD3FBB"/>
    <w:rsid w:val="00CE503B"/>
    <w:rsid w:val="00EA3794"/>
    <w:rsid w:val="00EB5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1E506"/>
  <w15:chartTrackingRefBased/>
  <w15:docId w15:val="{7EDAA687-0F2E-CD42-96B2-5A954FA3B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384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508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08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8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.mit.edu/djwendel/www/biograph/polygons6-9-18-003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g5evD6AQeCQ&amp;feature=youtu.b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847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Smolyn</dc:creator>
  <cp:keywords/>
  <dc:description/>
  <cp:lastModifiedBy>Jennifer Smolyn</cp:lastModifiedBy>
  <cp:revision>6</cp:revision>
  <dcterms:created xsi:type="dcterms:W3CDTF">2020-03-07T19:55:00Z</dcterms:created>
  <dcterms:modified xsi:type="dcterms:W3CDTF">2020-06-09T19:38:00Z</dcterms:modified>
</cp:coreProperties>
</file>